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Vergaderagenda 9 september 2026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/>
        <w:t xml:space="preserve">Jullie zijn uitgenodigd voor de vergadering van de dorpsraad op woensdag 9 september om 20:00 uur in </w:t>
      </w:r>
      <w:r>
        <w:rPr>
          <w:rFonts w:eastAsia="Noto Serif CJK SC" w:cs="Lohit Devanagari"/>
          <w:color w:val="auto"/>
          <w:kern w:val="2"/>
          <w:sz w:val="24"/>
          <w:szCs w:val="24"/>
          <w:lang w:val="nl-NL" w:eastAsia="zh-CN" w:bidi="hi-IN"/>
        </w:rPr>
        <w:t>“het Hart van Warder”,</w:t>
      </w:r>
      <w:r>
        <w:rPr/>
        <w:t xml:space="preserve"> Warder 128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300"/>
        <w:gridCol w:w="3"/>
        <w:gridCol w:w="8334"/>
      </w:tblGrid>
      <w:tr>
        <w:trPr/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1. </w:t>
            </w:r>
          </w:p>
        </w:tc>
        <w:tc>
          <w:tcPr>
            <w:tcW w:w="8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Opening.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</w:tr>
      <w:tr>
        <w:trPr/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2. </w:t>
            </w:r>
          </w:p>
        </w:tc>
        <w:tc>
          <w:tcPr>
            <w:tcW w:w="8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Notulen 27 mei.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</w:tr>
      <w:tr>
        <w:trPr/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3. </w:t>
            </w:r>
          </w:p>
        </w:tc>
        <w:tc>
          <w:tcPr>
            <w:tcW w:w="8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rFonts w:eastAsia="Noto Serif CJK SC" w:cs="Lohit Devanagari"/>
                <w:b w:val="false"/>
                <w:bCs w:val="false"/>
                <w:color w:val="auto"/>
                <w:kern w:val="2"/>
                <w:sz w:val="24"/>
                <w:szCs w:val="24"/>
                <w:lang w:val="nl-NL" w:eastAsia="zh-CN" w:bidi="hi-IN"/>
              </w:rPr>
              <w:t>Ingekomen stukken.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4.</w:t>
            </w:r>
          </w:p>
        </w:tc>
        <w:tc>
          <w:tcPr>
            <w:tcW w:w="8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Verslag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politiek caf</w:t>
            </w:r>
            <w:r>
              <w:rPr>
                <w:rFonts w:eastAsia="Noto Serif CJK SC" w:cs="Lohit Devanaga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nl-NL" w:eastAsia="zh-CN" w:bidi="hi-IN"/>
              </w:rPr>
              <w:t>é van 2 september. Nieuwe raad.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r>
          </w:p>
        </w:tc>
      </w:tr>
      <w:tr>
        <w:trPr>
          <w:trHeight w:val="83" w:hRule="atLeast"/>
        </w:trPr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5. </w:t>
            </w:r>
          </w:p>
        </w:tc>
        <w:tc>
          <w:tcPr>
            <w:tcW w:w="8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Onze keuze m.b.t. de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subsidieregeling en toelichting van Tanja.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6.</w:t>
            </w:r>
          </w:p>
        </w:tc>
        <w:tc>
          <w:tcPr>
            <w:tcW w:w="8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Dorpsvisie.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7.</w:t>
            </w:r>
          </w:p>
        </w:tc>
        <w:tc>
          <w:tcPr>
            <w:tcW w:w="8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Verkeersveiligheid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en contact met de gemeenteraad.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/>
            </w:pPr>
            <w:r>
              <w:rPr/>
              <w:t>8.</w:t>
            </w:r>
          </w:p>
        </w:tc>
        <w:tc>
          <w:tcPr>
            <w:tcW w:w="8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rFonts w:eastAsia="Noto Serif CJK SC" w:cs="Lohit Devanagari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4"/>
                <w:szCs w:val="24"/>
                <w:u w:val="none"/>
                <w:lang w:val="nl-NL" w:eastAsia="zh-CN" w:bidi="hi-IN"/>
              </w:rPr>
              <w:t>Project waterfront.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/>
            </w:pPr>
            <w:r>
              <w:rPr/>
              <w:t>9</w:t>
            </w:r>
            <w:r>
              <w:rPr/>
              <w:t>.</w:t>
            </w:r>
          </w:p>
        </w:tc>
        <w:tc>
          <w:tcPr>
            <w:tcW w:w="8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</w:rPr>
              <w:t xml:space="preserve">Voorbespreking overleg met verenigingen Warder. 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Renovatie stroomkabels in Warder.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/>
            </w:pPr>
            <w:r>
              <w:rPr/>
              <w:t>11.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</w:rPr>
              <w:t>T</w:t>
            </w:r>
            <w:r>
              <w:rPr>
                <w:rFonts w:eastAsia="Noto Serif CJK SC" w:cs="Lohit Devanagari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4"/>
                <w:szCs w:val="24"/>
                <w:u w:val="none"/>
                <w:lang w:val="nl-NL" w:eastAsia="zh-CN" w:bidi="hi-IN"/>
              </w:rPr>
              <w:t>oelichting op concept beheerplan natura2000 gebieden in de Zeevang.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3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/>
            </w:pPr>
            <w:r>
              <w:rPr/>
              <w:t>1</w:t>
            </w:r>
            <w:r>
              <w:rPr/>
              <w:t>2</w:t>
            </w:r>
            <w:r>
              <w:rPr/>
              <w:t>.</w:t>
            </w:r>
          </w:p>
        </w:tc>
        <w:tc>
          <w:tcPr>
            <w:tcW w:w="8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rFonts w:eastAsia="Noto Serif CJK SC" w:cs="Lohit Devanagari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4"/>
                <w:szCs w:val="24"/>
                <w:u w:val="none"/>
                <w:lang w:val="nl-NL" w:eastAsia="zh-CN" w:bidi="hi-IN"/>
              </w:rPr>
              <w:t>Actielijst.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</w:rPr>
            </w:r>
          </w:p>
        </w:tc>
      </w:tr>
    </w:tbl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300"/>
        <w:gridCol w:w="8338"/>
      </w:tblGrid>
      <w:tr>
        <w:trPr/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/>
            </w:pPr>
            <w:r>
              <w:rPr/>
              <w:t>1</w:t>
            </w:r>
            <w:r>
              <w:rPr/>
              <w:t>3</w:t>
            </w:r>
            <w:r>
              <w:rPr/>
              <w:t>.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Inhoudtabe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</w:rPr>
              <w:t>Rondvraag.</w:t>
            </w:r>
          </w:p>
          <w:p>
            <w:pPr>
              <w:pStyle w:val="Inhoudtabel"/>
              <w:widowControl w:val="false"/>
              <w:bidi w:val="0"/>
              <w:jc w:val="left"/>
              <w:rPr>
                <w:b w:val="false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</w:rPr>
            </w:r>
          </w:p>
        </w:tc>
      </w:tr>
    </w:tbl>
    <w:p>
      <w:pPr>
        <w:pStyle w:val="Reedsopgemaaktetekst"/>
        <w:bidi w:val="0"/>
        <w:spacing w:before="0" w:after="0"/>
        <w:jc w:val="left"/>
        <w:rPr/>
      </w:pPr>
      <w:r>
        <w:rPr/>
      </w:r>
    </w:p>
    <w:p>
      <w:pPr>
        <w:pStyle w:val="Reedsopgemaaktetekst"/>
        <w:bidi w:val="0"/>
        <w:spacing w:before="0" w:after="0"/>
        <w:jc w:val="left"/>
        <w:rPr/>
      </w:pPr>
      <w:r>
        <w:rPr/>
      </w:r>
    </w:p>
    <w:p>
      <w:pPr>
        <w:pStyle w:val="Reedsopgemaaktetekst"/>
        <w:bidi w:val="0"/>
        <w:spacing w:before="0" w:after="0"/>
        <w:jc w:val="left"/>
        <w:rPr/>
      </w:pPr>
      <w:r>
        <w:rPr/>
      </w:r>
    </w:p>
    <w:p>
      <w:pPr>
        <w:pStyle w:val="Reedsopgemaaktetekst"/>
        <w:bidi w:val="0"/>
        <w:spacing w:before="0" w:after="0"/>
        <w:jc w:val="left"/>
        <w:rPr/>
      </w:pPr>
      <w:r>
        <w:rPr/>
        <w:t>Vastgestelde a</w:t>
      </w:r>
      <w:r>
        <w:rPr/>
        <w:t xml:space="preserve">ctiepunten </w:t>
      </w:r>
      <w:r>
        <w:rPr/>
        <w:t>vergadering 27 mei:</w:t>
      </w:r>
    </w:p>
    <w:p>
      <w:pPr>
        <w:pStyle w:val="Reedsopgemaaktetekst"/>
        <w:bidi w:val="0"/>
        <w:spacing w:before="0" w:after="0"/>
        <w:jc w:val="left"/>
        <w:rPr/>
      </w:pPr>
      <w:r>
        <w:rPr/>
      </w:r>
    </w:p>
    <w:p>
      <w:pPr>
        <w:pStyle w:val="Reedsopgemaaktetekst"/>
        <w:bidi w:val="0"/>
        <w:spacing w:before="0" w:after="0"/>
        <w:jc w:val="left"/>
        <w:rPr/>
      </w:pPr>
      <w:r>
        <w:rPr/>
        <w:t>-Jefta zal het bestuur vragen om de keuze te maken tussen wel of niet aanvragen van de extra subsidie voor lokale initiatieven.</w:t>
      </w:r>
    </w:p>
    <w:p>
      <w:pPr>
        <w:pStyle w:val="Reedsopgemaaktetekst"/>
        <w:bidi w:val="0"/>
        <w:spacing w:before="0" w:after="0"/>
        <w:jc w:val="left"/>
        <w:rPr/>
      </w:pPr>
      <w:r>
        <w:rPr/>
        <w:t>-Tanja gaat ons op 9 september de haken en ogen van de subsidieregeling uitleggen, met name als het gaat om de verantwoording.</w:t>
      </w:r>
    </w:p>
    <w:p>
      <w:pPr>
        <w:pStyle w:val="Reedsopgemaaktetekst"/>
        <w:bidi w:val="0"/>
        <w:spacing w:before="0" w:after="0"/>
        <w:jc w:val="left"/>
        <w:rPr/>
      </w:pPr>
      <w:r>
        <w:rPr/>
        <w:t>-Jefta zal de fractievoorzitters/raadsleden aanschrijven over de verkeerssituatie in Warder.</w:t>
      </w:r>
    </w:p>
    <w:p>
      <w:pPr>
        <w:pStyle w:val="Reedsopgemaaktetekst"/>
        <w:bidi w:val="0"/>
        <w:spacing w:before="0" w:after="0"/>
        <w:jc w:val="left"/>
        <w:rPr/>
      </w:pPr>
      <w:r>
        <w:rPr/>
        <w:t>-Andreas zal begin september de verenigingen mailen om agendapunten te verzamelen.</w:t>
      </w:r>
    </w:p>
    <w:p>
      <w:pPr>
        <w:pStyle w:val="Reedsopgemaaktetekst"/>
        <w:bidi w:val="0"/>
        <w:spacing w:before="0" w:after="0"/>
        <w:jc w:val="left"/>
        <w:rPr/>
      </w:pPr>
      <w:r>
        <w:rPr/>
        <w:t>-Jefta zoekt uit wie de contactpersoon is van de renovatie van de stroomkabel.</w:t>
      </w:r>
    </w:p>
    <w:p>
      <w:pPr>
        <w:pStyle w:val="Reedsopgemaaktetekst"/>
        <w:bidi w:val="0"/>
        <w:spacing w:before="0" w:after="0"/>
        <w:jc w:val="left"/>
        <w:rPr/>
      </w:pPr>
      <w:r>
        <w:rPr/>
        <w:t>-Jefta en Andreas zullen bij de notaris het nieuwe convenant ondertekenen.</w:t>
      </w:r>
    </w:p>
    <w:p>
      <w:pPr>
        <w:pStyle w:val="Reedsopgemaaktetekst"/>
        <w:bidi w:val="0"/>
        <w:spacing w:before="0" w:after="0"/>
        <w:jc w:val="left"/>
        <w:rPr/>
      </w:pPr>
      <w:r>
        <w:rPr/>
        <w:t>-Andreas schrijft reactie op het Concept Beheerplan Polder Zeevang van de provincie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nl-N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0"/>
      <w:sz w:val="24"/>
      <w:szCs w:val="24"/>
      <w:lang w:val="nl-NL" w:eastAsia="zh-CN" w:bidi="hi-IN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kstblok">
    <w:name w:val="Body Text"/>
    <w:basedOn w:val="Normal"/>
    <w:pPr>
      <w:spacing w:lineRule="auto" w:line="276" w:before="0" w:after="140"/>
    </w:pPr>
    <w:rPr/>
  </w:style>
  <w:style w:type="paragraph" w:styleId="Lijst">
    <w:name w:val="List"/>
    <w:basedOn w:val="Tekstblok"/>
    <w:pPr/>
    <w:rPr>
      <w:rFonts w:cs="Lohit Devanagari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Reedsopgemaaktetekst">
    <w:name w:val="Reeds opgemaakte teks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  <w:style w:type="paragraph" w:styleId="Inhoudtabel">
    <w:name w:val="Inhoud tabel"/>
    <w:basedOn w:val="Normal"/>
    <w:qFormat/>
    <w:pPr>
      <w:widowControl w:val="false"/>
      <w:suppressLineNumbers/>
    </w:pPr>
    <w:rPr/>
  </w:style>
  <w:style w:type="paragraph" w:styleId="Tabelkop">
    <w:name w:val="Tabelkop"/>
    <w:basedOn w:val="Inhoudtabel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59</TotalTime>
  <Application>LibreOffice/7.3.7.2$Linux_X86_64 LibreOffice_project/30$Build-2</Application>
  <AppVersion>15.0000</AppVersion>
  <Pages>1</Pages>
  <Words>198</Words>
  <Characters>1143</Characters>
  <CharactersWithSpaces>1310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nl-NL</dc:language>
  <cp:lastModifiedBy/>
  <dcterms:modified xsi:type="dcterms:W3CDTF">2026-08-21T10:26:15Z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